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E" w:rsidRDefault="00DB40ED" w:rsidP="00875B4E">
      <w:pPr>
        <w:spacing w:after="0" w:line="240" w:lineRule="atLeast"/>
        <w:jc w:val="center"/>
        <w:rPr>
          <w:rFonts w:ascii="Cambria" w:hAnsi="Cambria"/>
          <w:b/>
          <w:sz w:val="36"/>
          <w:szCs w:val="36"/>
        </w:rPr>
      </w:pPr>
      <w:r w:rsidRPr="003E54CC">
        <w:rPr>
          <w:rFonts w:ascii="Cambria" w:hAnsi="Cambria"/>
          <w:b/>
          <w:sz w:val="36"/>
          <w:szCs w:val="36"/>
        </w:rPr>
        <w:t>«</w:t>
      </w:r>
      <w:r w:rsidR="00A059BD">
        <w:rPr>
          <w:rFonts w:ascii="Cambria" w:hAnsi="Cambria"/>
          <w:b/>
          <w:sz w:val="36"/>
          <w:szCs w:val="36"/>
        </w:rPr>
        <w:t>Касимов – жемчужина Мещёрского края</w:t>
      </w:r>
      <w:r w:rsidRPr="003E54CC">
        <w:rPr>
          <w:rFonts w:ascii="Cambria" w:hAnsi="Cambria"/>
          <w:b/>
          <w:sz w:val="36"/>
          <w:szCs w:val="36"/>
        </w:rPr>
        <w:t>»</w:t>
      </w:r>
    </w:p>
    <w:p w:rsidR="005862B0" w:rsidRDefault="005862B0" w:rsidP="00875B4E">
      <w:pPr>
        <w:spacing w:after="0" w:line="240" w:lineRule="atLeast"/>
        <w:jc w:val="center"/>
        <w:rPr>
          <w:rFonts w:ascii="Cambria" w:hAnsi="Cambria"/>
          <w:b/>
          <w:sz w:val="36"/>
          <w:szCs w:val="36"/>
        </w:rPr>
      </w:pPr>
    </w:p>
    <w:p w:rsidR="005862B0" w:rsidRPr="005862B0" w:rsidRDefault="005862B0" w:rsidP="00875B4E">
      <w:pPr>
        <w:spacing w:after="0" w:line="240" w:lineRule="atLeast"/>
        <w:jc w:val="center"/>
        <w:rPr>
          <w:rFonts w:ascii="Cambria" w:hAnsi="Cambria"/>
          <w:sz w:val="24"/>
          <w:szCs w:val="24"/>
        </w:rPr>
      </w:pPr>
      <w:r w:rsidRPr="005862B0">
        <w:rPr>
          <w:rFonts w:ascii="Cambria" w:hAnsi="Cambria"/>
          <w:sz w:val="24"/>
          <w:szCs w:val="24"/>
        </w:rPr>
        <w:t xml:space="preserve">Знакомство с истоками </w:t>
      </w:r>
      <w:r w:rsidR="005411AE">
        <w:rPr>
          <w:rFonts w:ascii="Cambria" w:hAnsi="Cambria"/>
          <w:sz w:val="24"/>
          <w:szCs w:val="24"/>
        </w:rPr>
        <w:t>древнего города, соприкосновение с историей и культурой</w:t>
      </w:r>
      <w:r w:rsidR="009A19A6">
        <w:rPr>
          <w:rFonts w:ascii="Cambria" w:hAnsi="Cambria"/>
          <w:sz w:val="24"/>
          <w:szCs w:val="24"/>
        </w:rPr>
        <w:t xml:space="preserve"> </w:t>
      </w:r>
      <w:r w:rsidR="00A9279C">
        <w:rPr>
          <w:rFonts w:ascii="Cambria" w:hAnsi="Cambria"/>
          <w:sz w:val="24"/>
          <w:szCs w:val="24"/>
        </w:rPr>
        <w:t>одного из самых красивейших городов Мещёрского края!</w:t>
      </w:r>
    </w:p>
    <w:p w:rsidR="000D097A" w:rsidRDefault="000D097A" w:rsidP="00875B4E">
      <w:pPr>
        <w:spacing w:after="0" w:line="240" w:lineRule="atLeast"/>
        <w:jc w:val="center"/>
        <w:rPr>
          <w:rFonts w:ascii="Cambria" w:hAnsi="Cambria"/>
          <w:b/>
          <w:sz w:val="32"/>
          <w:szCs w:val="32"/>
        </w:rPr>
      </w:pPr>
    </w:p>
    <w:p w:rsidR="00875B4E" w:rsidRDefault="000D097A" w:rsidP="000D097A">
      <w:pPr>
        <w:spacing w:after="0" w:line="240" w:lineRule="atLeast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1 день</w:t>
      </w:r>
    </w:p>
    <w:p w:rsidR="00540CFA" w:rsidRDefault="00540CFA" w:rsidP="00540CFA">
      <w:pPr>
        <w:spacing w:after="0" w:line="240" w:lineRule="atLeast"/>
        <w:rPr>
          <w:rFonts w:ascii="Cambria" w:hAnsi="Cambria"/>
          <w:b/>
          <w:sz w:val="32"/>
          <w:szCs w:val="32"/>
        </w:rPr>
      </w:pPr>
    </w:p>
    <w:p w:rsidR="00540CFA" w:rsidRPr="00540CFA" w:rsidRDefault="00540CFA" w:rsidP="00540CFA">
      <w:pPr>
        <w:numPr>
          <w:ilvl w:val="0"/>
          <w:numId w:val="10"/>
        </w:numPr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40CFA">
        <w:rPr>
          <w:rFonts w:asciiTheme="majorHAnsi" w:eastAsiaTheme="minorHAnsi" w:hAnsiTheme="majorHAnsi" w:cstheme="minorBidi"/>
          <w:b/>
          <w:sz w:val="24"/>
          <w:szCs w:val="24"/>
        </w:rPr>
        <w:t xml:space="preserve">Знакомство с древним городом </w:t>
      </w:r>
      <w:proofErr w:type="spellStart"/>
      <w:r w:rsidRPr="00540CFA">
        <w:rPr>
          <w:rFonts w:asciiTheme="majorHAnsi" w:eastAsiaTheme="minorHAnsi" w:hAnsiTheme="majorHAnsi" w:cstheme="minorBidi"/>
          <w:b/>
          <w:sz w:val="24"/>
          <w:szCs w:val="24"/>
        </w:rPr>
        <w:t>Касимовом</w:t>
      </w:r>
      <w:proofErr w:type="spellEnd"/>
      <w:r w:rsidRPr="00540CFA">
        <w:rPr>
          <w:rFonts w:asciiTheme="majorHAnsi" w:eastAsiaTheme="minorHAnsi" w:hAnsiTheme="majorHAnsi" w:cstheme="minorBidi"/>
          <w:b/>
          <w:sz w:val="24"/>
          <w:szCs w:val="24"/>
        </w:rPr>
        <w:t>.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Один из красивейших городов Р</w:t>
      </w:r>
      <w:r w:rsidR="00207A90">
        <w:rPr>
          <w:rFonts w:asciiTheme="majorHAnsi" w:eastAsiaTheme="minorHAnsi" w:hAnsiTheme="majorHAnsi" w:cstheme="minorBidi"/>
          <w:sz w:val="24"/>
          <w:szCs w:val="24"/>
        </w:rPr>
        <w:t>оссии, признанная жемчужина Мещё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рского края. Уютно расположившись на живописном левом берегу Оки среди лесных зарослей, он словно манит своей красотой, спокойствием и какой-то необъяснимой уверенностью. Касимов абсолютно не вписывается в список старинных провинциальных городов во многом похожих друг на друга. Не случайно он включен в число городов России, являющихся памятниками национальной культуры. </w:t>
      </w:r>
    </w:p>
    <w:p w:rsidR="00540CFA" w:rsidRPr="00540CFA" w:rsidRDefault="00540CFA" w:rsidP="00540CFA">
      <w:pPr>
        <w:ind w:left="72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40CFA">
        <w:rPr>
          <w:rFonts w:asciiTheme="majorHAnsi" w:eastAsiaTheme="minorHAnsi" w:hAnsiTheme="majorHAnsi" w:cstheme="minorBidi"/>
          <w:sz w:val="24"/>
          <w:szCs w:val="24"/>
        </w:rPr>
        <w:t>Касимов – город уникальный, город двух культур, двух религий, двух историй – русской и татарской.</w:t>
      </w:r>
    </w:p>
    <w:p w:rsidR="00540CFA" w:rsidRPr="00540CFA" w:rsidRDefault="00540CFA" w:rsidP="00540CFA">
      <w:pPr>
        <w:ind w:left="72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Странное, ошеломляющее чувство нереальности происходящего охватывает каждого, впервые попавшего в этот старинный городок. Здесь время, словно, вдруг остановилось и стремительно понеслось вспять. Будто мгновенно переместился в какой-то другой, удивительный мир полного смешения времён. </w:t>
      </w:r>
      <w:proofErr w:type="gramStart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Достаточно пройти по Советской улице к Соборной площади и восхититься шедеврами местного архитектора-самоучки И. С. Гагина; посетить православные храмы, хранящие многочисленные святыни; оказавшись на Татарской слободе замереть от восторга перед белоснежным красавцем-минаретом; увидеть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текие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>; посетить действующую мечеть; увидеть старинные каменные особняки с массивными колоннадами и каменные ворота, украшенные причудливым татарским орнаментом, чтобы почувствовать всё своеобразие и неповторимость древнего города.</w:t>
      </w:r>
      <w:proofErr w:type="gramEnd"/>
    </w:p>
    <w:p w:rsidR="00540CFA" w:rsidRPr="00540CFA" w:rsidRDefault="00540CFA" w:rsidP="00540CFA">
      <w:pPr>
        <w:numPr>
          <w:ilvl w:val="0"/>
          <w:numId w:val="10"/>
        </w:numPr>
        <w:contextualSpacing/>
        <w:jc w:val="both"/>
        <w:rPr>
          <w:rFonts w:asciiTheme="majorHAnsi" w:eastAsiaTheme="minorHAnsi" w:hAnsiTheme="majorHAnsi" w:cstheme="minorBidi"/>
          <w:iCs/>
          <w:sz w:val="24"/>
          <w:szCs w:val="24"/>
        </w:rPr>
      </w:pPr>
      <w:r w:rsidRPr="00540CFA">
        <w:rPr>
          <w:rFonts w:asciiTheme="majorHAnsi" w:eastAsiaTheme="minorHAnsi" w:hAnsiTheme="majorHAnsi" w:cstheme="minorBidi"/>
          <w:b/>
          <w:sz w:val="24"/>
          <w:szCs w:val="24"/>
        </w:rPr>
        <w:t>Экскурсия на Старый Посад.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>Возле Касимова расположено красивейшее место именуемое Старым Посадом.  По мнению историков, Старый Посад является первичным местом возникновения города Касимова. Пейзажи здесь захватывают дух. На высокой круче над Окой поднимается в небо великолепный храм в честь Илии Пророка, за рекой - заливные луга, озера, дубовая роща, направо - весь Касимов как на ладони. Вид потряс</w:t>
      </w:r>
      <w:r w:rsidR="0032445B">
        <w:rPr>
          <w:rFonts w:asciiTheme="majorHAnsi" w:eastAsiaTheme="minorHAnsi" w:hAnsiTheme="majorHAnsi" w:cstheme="minorBidi"/>
          <w:iCs/>
          <w:sz w:val="24"/>
          <w:szCs w:val="24"/>
        </w:rPr>
        <w:t>ающий! Деревянный мосточек, берё</w:t>
      </w:r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>зовая р</w:t>
      </w:r>
      <w:r w:rsidR="0032445B">
        <w:rPr>
          <w:rFonts w:asciiTheme="majorHAnsi" w:eastAsiaTheme="minorHAnsi" w:hAnsiTheme="majorHAnsi" w:cstheme="minorBidi"/>
          <w:iCs/>
          <w:sz w:val="24"/>
          <w:szCs w:val="24"/>
        </w:rPr>
        <w:t>оща, крутые изгибы оврагов – всё</w:t>
      </w:r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 xml:space="preserve"> это окунет вас в особую атмосферу, ведь именно здесь начиналась великая история древнего Касимова.</w:t>
      </w:r>
    </w:p>
    <w:p w:rsidR="00540CFA" w:rsidRPr="00540CFA" w:rsidRDefault="00540CFA" w:rsidP="00540CFA">
      <w:pPr>
        <w:numPr>
          <w:ilvl w:val="0"/>
          <w:numId w:val="10"/>
        </w:numPr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40CFA">
        <w:rPr>
          <w:rFonts w:asciiTheme="majorHAnsi" w:eastAsiaTheme="minorHAnsi" w:hAnsiTheme="majorHAnsi" w:cstheme="minorBidi"/>
          <w:b/>
          <w:sz w:val="24"/>
          <w:szCs w:val="24"/>
        </w:rPr>
        <w:t>Посещение Георгиевского храма.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Наиболее древний  из православных храмов города,  возведён в 1700 году.  С этим  храмом, вернее с Богоявленским монастырём, существовавшим здесь в </w:t>
      </w:r>
      <w:r w:rsidRPr="00540CFA">
        <w:rPr>
          <w:rFonts w:asciiTheme="majorHAnsi" w:eastAsiaTheme="minorHAnsi" w:hAnsiTheme="majorHAnsi" w:cstheme="minorBidi"/>
          <w:sz w:val="24"/>
          <w:szCs w:val="24"/>
          <w:lang w:val="en-US"/>
        </w:rPr>
        <w:t>XIII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веке,  связана история смерти и отпевания в обители кн. Александра Невского, народного героя и  святого Русской Православной Церкви.  По свидетельству летописи, Александр Невский,  </w:t>
      </w:r>
      <w:proofErr w:type="gramStart"/>
      <w:r w:rsidRPr="00540CFA">
        <w:rPr>
          <w:rFonts w:asciiTheme="majorHAnsi" w:eastAsiaTheme="minorHAnsi" w:hAnsiTheme="majorHAnsi" w:cstheme="minorBidi"/>
          <w:sz w:val="24"/>
          <w:szCs w:val="24"/>
        </w:rPr>
        <w:t>возвращаясь</w:t>
      </w:r>
      <w:proofErr w:type="gram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 домой из  Золотой Орды,  будучи смертельно больным, остановился в Городце, где  в монастыре принял  схиму.  Ночью, 14 ноября 1263 года его не стало.  Но вот какой  Городец  указан в летописи, Городец на Волге или  Городец Мещерский в Рязанском княжестве – это вызывает споры историков и краеведов до сих пор. </w:t>
      </w:r>
    </w:p>
    <w:p w:rsidR="00540CFA" w:rsidRPr="00540CFA" w:rsidRDefault="00540CFA" w:rsidP="00540CFA">
      <w:pPr>
        <w:ind w:left="72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В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Касимове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 в период своего правления дважды побывал  Петр </w:t>
      </w:r>
      <w:r w:rsidRPr="00540CFA">
        <w:rPr>
          <w:rFonts w:asciiTheme="majorHAnsi" w:eastAsiaTheme="minorHAnsi" w:hAnsiTheme="majorHAnsi" w:cstheme="minorBidi"/>
          <w:sz w:val="24"/>
          <w:szCs w:val="24"/>
          <w:lang w:val="en-US"/>
        </w:rPr>
        <w:t>I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>. Первый раз – в 1695 году, а второй раз  государь посетил город  проездом  в 1722 году.   В его  свите  был шут и острослов Иван Балакирев, выходец из старинного дворянского рода. Он узнал, что место  правителя города на тот момент  не занято,  и попросил у царя позволения именоваться  «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касимовским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царём».  Царь в шутку дал согласие. Первоначально этот титул был формальным, но после смерти Петра, по указу Екатерины </w:t>
      </w:r>
      <w:r w:rsidRPr="00540CFA">
        <w:rPr>
          <w:rFonts w:asciiTheme="majorHAnsi" w:eastAsiaTheme="minorHAnsi" w:hAnsiTheme="majorHAnsi" w:cstheme="minorBidi"/>
          <w:sz w:val="24"/>
          <w:szCs w:val="24"/>
          <w:lang w:val="en-US"/>
        </w:rPr>
        <w:t>I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, Балакирев получил право владения бывшими имениями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касимовских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царей, чин поручика лейб-гвардии и титул «царя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касимовского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>». Умер И.</w:t>
      </w:r>
      <w:r w:rsidR="0032445B">
        <w:rPr>
          <w:rFonts w:asciiTheme="majorHAnsi" w:eastAsiaTheme="minorHAnsi" w:hAnsiTheme="majorHAnsi" w:cstheme="minorBidi"/>
          <w:sz w:val="24"/>
          <w:szCs w:val="24"/>
        </w:rPr>
        <w:t xml:space="preserve"> Балакирев в </w:t>
      </w:r>
      <w:proofErr w:type="spellStart"/>
      <w:r w:rsidR="0032445B">
        <w:rPr>
          <w:rFonts w:asciiTheme="majorHAnsi" w:eastAsiaTheme="minorHAnsi" w:hAnsiTheme="majorHAnsi" w:cstheme="minorBidi"/>
          <w:sz w:val="24"/>
          <w:szCs w:val="24"/>
        </w:rPr>
        <w:t>Касимове</w:t>
      </w:r>
      <w:proofErr w:type="spellEnd"/>
      <w:r w:rsidR="0032445B">
        <w:rPr>
          <w:rFonts w:asciiTheme="majorHAnsi" w:eastAsiaTheme="minorHAnsi" w:hAnsiTheme="majorHAnsi" w:cstheme="minorBidi"/>
          <w:sz w:val="24"/>
          <w:szCs w:val="24"/>
        </w:rPr>
        <w:t>. За алтарё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м  Георгиевской  церкви в ограде находится большой 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lastRenderedPageBreak/>
        <w:t>продолго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softHyphen/>
        <w:t>ватый камень, без всякой надписи, с восьмиугольным крестом. Предположительно, это</w:t>
      </w:r>
      <w:r w:rsidR="0032445B">
        <w:rPr>
          <w:rFonts w:asciiTheme="majorHAnsi" w:eastAsiaTheme="minorHAnsi" w:hAnsiTheme="majorHAnsi" w:cstheme="minorBidi"/>
          <w:sz w:val="24"/>
          <w:szCs w:val="24"/>
        </w:rPr>
        <w:t xml:space="preserve"> и есть могила  любимца Петра 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Великого, шута Балакирева. </w:t>
      </w:r>
    </w:p>
    <w:p w:rsidR="00540CFA" w:rsidRPr="00540CFA" w:rsidRDefault="00540CFA" w:rsidP="00540CFA">
      <w:pPr>
        <w:numPr>
          <w:ilvl w:val="0"/>
          <w:numId w:val="10"/>
        </w:numPr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40CFA">
        <w:rPr>
          <w:rFonts w:asciiTheme="majorHAnsi" w:eastAsiaTheme="minorHAnsi" w:hAnsiTheme="majorHAnsi" w:cstheme="minorBidi"/>
          <w:b/>
          <w:sz w:val="24"/>
          <w:szCs w:val="24"/>
        </w:rPr>
        <w:t>Экскурсия по  Татарской слободе.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Когда-то здесь располагались дворцы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касимовских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правителей и проживали известные татарские династии, дома которых сохранились до наших дней. Осмотр уникальных объектов мусульманской архитектуры – мечеть с минаретом XV в. и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текие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Шах-Али хана XVI в. </w:t>
      </w:r>
    </w:p>
    <w:p w:rsidR="00540CFA" w:rsidRPr="00540CFA" w:rsidRDefault="00540CFA" w:rsidP="00540CFA">
      <w:pPr>
        <w:ind w:left="72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40CFA">
        <w:rPr>
          <w:rFonts w:asciiTheme="majorHAnsi" w:eastAsiaTheme="minorHAnsi" w:hAnsiTheme="majorHAnsi" w:cstheme="minorBidi"/>
          <w:b/>
          <w:sz w:val="24"/>
          <w:szCs w:val="24"/>
        </w:rPr>
        <w:t xml:space="preserve">Встреча с представительницей рода </w:t>
      </w:r>
      <w:proofErr w:type="spellStart"/>
      <w:r w:rsidRPr="00540CFA">
        <w:rPr>
          <w:rFonts w:asciiTheme="majorHAnsi" w:eastAsiaTheme="minorHAnsi" w:hAnsiTheme="majorHAnsi" w:cstheme="minorBidi"/>
          <w:b/>
          <w:sz w:val="24"/>
          <w:szCs w:val="24"/>
        </w:rPr>
        <w:t>Ширинских</w:t>
      </w:r>
      <w:proofErr w:type="spellEnd"/>
      <w:r w:rsidRPr="00540CFA">
        <w:rPr>
          <w:rFonts w:asciiTheme="majorHAnsi" w:eastAsiaTheme="minorHAnsi" w:hAnsiTheme="majorHAnsi" w:cstheme="minorBidi"/>
          <w:b/>
          <w:sz w:val="24"/>
          <w:szCs w:val="24"/>
        </w:rPr>
        <w:t>.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В период раннего средневековья под именем «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Мещёра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» понималось, прежде всего, Мещерское княжество. Родословие князей Мещерских, созданное в конце </w:t>
      </w:r>
      <w:r w:rsidRPr="00540CFA">
        <w:rPr>
          <w:rFonts w:asciiTheme="majorHAnsi" w:eastAsiaTheme="minorHAnsi" w:hAnsiTheme="majorHAnsi" w:cstheme="minorBidi"/>
          <w:sz w:val="24"/>
          <w:szCs w:val="24"/>
          <w:lang w:val="en-US"/>
        </w:rPr>
        <w:t>XVII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века, настаивает на татарском происхождении рода: «от князя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Ширинского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Бахмета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Усейнова сына, который в 1298 году пришёл из Большой орды,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Мещёру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завоевал и там поселился». В родословии сообщается о том, что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Бахмета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Усейнова сын оказался под сильным воздействием и влиянием русских князей, родившейся у него сын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Беклемиш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, принял крещение и был назван Михаилом.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Беклемиш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(Михаил) женился на княжне Стародубской. Родоначальником князей Стародубских считается сын Всеволода Большое Гнездо – Иван, одиннадцатое колено от Рюрика. Михаил построил церковь в Андрееве городке и крестил своих людей. Его внук – Юрий Фёдорович в 1380 г., вместе со своим полком в войске Дмитрия Донского в битве против Мамая выставил 4 000 конницы и вместе с князем Андреем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Серкизовичем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Старко погиб, пал смертью на поле боя, как отличившийся воин.</w:t>
      </w:r>
    </w:p>
    <w:p w:rsidR="00540CFA" w:rsidRDefault="0032445B" w:rsidP="00E73687">
      <w:pPr>
        <w:spacing w:after="0"/>
        <w:ind w:left="72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proofErr w:type="spellStart"/>
      <w:r>
        <w:rPr>
          <w:rFonts w:asciiTheme="majorHAnsi" w:eastAsiaTheme="minorHAnsi" w:hAnsiTheme="majorHAnsi" w:cstheme="minorBidi"/>
          <w:sz w:val="24"/>
          <w:szCs w:val="24"/>
        </w:rPr>
        <w:t>Адиля</w:t>
      </w:r>
      <w:proofErr w:type="spellEnd"/>
      <w:r>
        <w:rPr>
          <w:rFonts w:asciiTheme="majorHAnsi" w:eastAsiaTheme="minorHAnsi" w:hAnsiTheme="majorHAnsi" w:cstheme="minorBidi"/>
          <w:sz w:val="24"/>
          <w:szCs w:val="24"/>
        </w:rPr>
        <w:t xml:space="preserve"> </w:t>
      </w:r>
      <w:proofErr w:type="spellStart"/>
      <w:r>
        <w:rPr>
          <w:rFonts w:asciiTheme="majorHAnsi" w:eastAsiaTheme="minorHAnsi" w:hAnsiTheme="majorHAnsi" w:cstheme="minorBidi"/>
          <w:sz w:val="24"/>
          <w:szCs w:val="24"/>
        </w:rPr>
        <w:t>Ширинская</w:t>
      </w:r>
      <w:proofErr w:type="spellEnd"/>
      <w:r>
        <w:rPr>
          <w:rFonts w:asciiTheme="majorHAnsi" w:eastAsiaTheme="minorHAnsi" w:hAnsiTheme="majorHAnsi" w:cstheme="minorBidi"/>
          <w:sz w:val="24"/>
          <w:szCs w:val="24"/>
        </w:rPr>
        <w:t xml:space="preserve"> – потомственная представительница</w:t>
      </w:r>
      <w:r w:rsidR="00540CFA" w:rsidRPr="00540CFA">
        <w:rPr>
          <w:rFonts w:asciiTheme="majorHAnsi" w:eastAsiaTheme="minorHAnsi" w:hAnsiTheme="majorHAnsi" w:cstheme="minorBidi"/>
          <w:sz w:val="24"/>
          <w:szCs w:val="24"/>
        </w:rPr>
        <w:t xml:space="preserve"> рода. В живой беседе </w:t>
      </w:r>
      <w:proofErr w:type="spellStart"/>
      <w:r w:rsidR="00540CFA" w:rsidRPr="00540CFA">
        <w:rPr>
          <w:rFonts w:asciiTheme="majorHAnsi" w:eastAsiaTheme="minorHAnsi" w:hAnsiTheme="majorHAnsi" w:cstheme="minorBidi"/>
          <w:sz w:val="24"/>
          <w:szCs w:val="24"/>
        </w:rPr>
        <w:t>Адиля</w:t>
      </w:r>
      <w:proofErr w:type="spellEnd"/>
      <w:r w:rsidR="00540CFA" w:rsidRPr="00540CFA">
        <w:rPr>
          <w:rFonts w:asciiTheme="majorHAnsi" w:eastAsiaTheme="minorHAnsi" w:hAnsiTheme="majorHAnsi" w:cstheme="minorBidi"/>
          <w:sz w:val="24"/>
          <w:szCs w:val="24"/>
        </w:rPr>
        <w:t xml:space="preserve"> делится детскими воспоминаниями, показывает фотографии из семейного альбома, вспоминает наставления отца. Вы сможете узнать о том, как складывался быт </w:t>
      </w:r>
      <w:proofErr w:type="spellStart"/>
      <w:r w:rsidR="00540CFA" w:rsidRPr="00540CFA">
        <w:rPr>
          <w:rFonts w:asciiTheme="majorHAnsi" w:eastAsiaTheme="minorHAnsi" w:hAnsiTheme="majorHAnsi" w:cstheme="minorBidi"/>
          <w:sz w:val="24"/>
          <w:szCs w:val="24"/>
        </w:rPr>
        <w:t>Касимовских</w:t>
      </w:r>
      <w:proofErr w:type="spellEnd"/>
      <w:r w:rsidR="00540CFA" w:rsidRPr="00540CFA">
        <w:rPr>
          <w:rFonts w:asciiTheme="majorHAnsi" w:eastAsiaTheme="minorHAnsi" w:hAnsiTheme="majorHAnsi" w:cstheme="minorBidi"/>
          <w:sz w:val="24"/>
          <w:szCs w:val="24"/>
        </w:rPr>
        <w:t xml:space="preserve"> татар, о традициях  и обычаях передающихся из поколения в поколение. Выйдя замуж, </w:t>
      </w:r>
      <w:proofErr w:type="spellStart"/>
      <w:r w:rsidR="00540CFA" w:rsidRPr="00540CFA">
        <w:rPr>
          <w:rFonts w:asciiTheme="majorHAnsi" w:eastAsiaTheme="minorHAnsi" w:hAnsiTheme="majorHAnsi" w:cstheme="minorBidi"/>
          <w:sz w:val="24"/>
          <w:szCs w:val="24"/>
        </w:rPr>
        <w:t>Адиля</w:t>
      </w:r>
      <w:proofErr w:type="spellEnd"/>
      <w:r w:rsidR="00540CFA" w:rsidRPr="00540CFA">
        <w:rPr>
          <w:rFonts w:asciiTheme="majorHAnsi" w:eastAsiaTheme="minorHAnsi" w:hAnsiTheme="majorHAnsi" w:cstheme="minorBidi"/>
          <w:sz w:val="24"/>
          <w:szCs w:val="24"/>
        </w:rPr>
        <w:t xml:space="preserve"> сохранила свою фамилию и передала её своему сыну, чтобы род продолжался. </w:t>
      </w:r>
    </w:p>
    <w:p w:rsidR="00E73687" w:rsidRPr="002627DA" w:rsidRDefault="00E73687" w:rsidP="00E73687">
      <w:pPr>
        <w:pStyle w:val="a3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b/>
          <w:sz w:val="24"/>
          <w:szCs w:val="24"/>
        </w:rPr>
        <w:t xml:space="preserve">Подъём на минарет Ханской мечети </w:t>
      </w:r>
      <w:r w:rsidRPr="002627DA">
        <w:rPr>
          <w:rFonts w:asciiTheme="majorHAnsi" w:hAnsiTheme="majorHAnsi"/>
          <w:sz w:val="24"/>
          <w:szCs w:val="24"/>
        </w:rPr>
        <w:t xml:space="preserve">(с мая по октябрь, 100 р. с чел.).  Памятник татарской культовой архитектуры. Имеет также название «Мечеть </w:t>
      </w:r>
      <w:proofErr w:type="spellStart"/>
      <w:r w:rsidRPr="002627DA">
        <w:rPr>
          <w:rFonts w:asciiTheme="majorHAnsi" w:hAnsiTheme="majorHAnsi"/>
          <w:sz w:val="24"/>
          <w:szCs w:val="24"/>
        </w:rPr>
        <w:t>Касим</w:t>
      </w:r>
      <w:proofErr w:type="spellEnd"/>
      <w:r w:rsidRPr="002627DA">
        <w:rPr>
          <w:rFonts w:asciiTheme="majorHAnsi" w:hAnsiTheme="majorHAnsi"/>
          <w:sz w:val="24"/>
          <w:szCs w:val="24"/>
        </w:rPr>
        <w:t xml:space="preserve">-хана». По преданию, мечеть была построена первым правителем Касимовского ханства царевичем </w:t>
      </w:r>
      <w:proofErr w:type="spellStart"/>
      <w:r w:rsidRPr="002627DA">
        <w:rPr>
          <w:rFonts w:asciiTheme="majorHAnsi" w:hAnsiTheme="majorHAnsi"/>
          <w:sz w:val="24"/>
          <w:szCs w:val="24"/>
        </w:rPr>
        <w:t>Касимом</w:t>
      </w:r>
      <w:proofErr w:type="spellEnd"/>
      <w:r w:rsidRPr="002627DA">
        <w:rPr>
          <w:rFonts w:asciiTheme="majorHAnsi" w:hAnsiTheme="majorHAnsi"/>
          <w:sz w:val="24"/>
          <w:szCs w:val="24"/>
        </w:rPr>
        <w:t xml:space="preserve"> в XV веке, по другим данным - ханом Шах-Али, то есть в середине XVI века. От древней постройки сохранился лишь каменный минарет. Здание кирпичной мечети было разрушено в 1702 г. по приказу Петра I, который, по преданию, во время плавания по Оке принял мечеть за церковь и перекрестился на неё.</w:t>
      </w:r>
    </w:p>
    <w:p w:rsidR="00E73687" w:rsidRPr="002627DA" w:rsidRDefault="00E73687" w:rsidP="00E73687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2627DA">
        <w:rPr>
          <w:rFonts w:asciiTheme="majorHAnsi" w:hAnsiTheme="majorHAnsi"/>
          <w:sz w:val="24"/>
          <w:szCs w:val="24"/>
        </w:rPr>
        <w:t>При Екатерине II мечеть была восстановлена на том же фундаменте. В конце XVIII века была построена каменная одноэтажная мечеть с четырехскатной крышей, а в начале XIX века здание надстроили вторым этажом, выполненным из кирпича, внутренние помещения отделали мрамором. В таком виде Ханская мечеть сохранилась до наших дней. С высоты минарета открывается прекрасный вид на город.</w:t>
      </w:r>
    </w:p>
    <w:p w:rsidR="00E73687" w:rsidRPr="00E73687" w:rsidRDefault="00E73687" w:rsidP="00E73687">
      <w:pPr>
        <w:pStyle w:val="a3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EE47FA">
        <w:rPr>
          <w:rFonts w:asciiTheme="majorHAnsi" w:hAnsiTheme="majorHAnsi"/>
          <w:b/>
          <w:sz w:val="24"/>
          <w:szCs w:val="24"/>
        </w:rPr>
        <w:t>Т</w:t>
      </w:r>
      <w:r>
        <w:rPr>
          <w:rFonts w:asciiTheme="majorHAnsi" w:hAnsiTheme="majorHAnsi"/>
          <w:b/>
          <w:sz w:val="24"/>
          <w:szCs w:val="24"/>
        </w:rPr>
        <w:t>атарский центр</w:t>
      </w:r>
      <w:r w:rsidRPr="00FF3659">
        <w:rPr>
          <w:rFonts w:asciiTheme="majorHAnsi" w:hAnsiTheme="majorHAnsi"/>
          <w:b/>
          <w:sz w:val="24"/>
          <w:szCs w:val="24"/>
        </w:rPr>
        <w:t xml:space="preserve"> культуры и искусства им. Ахмеда </w:t>
      </w:r>
      <w:proofErr w:type="spellStart"/>
      <w:r w:rsidRPr="00FF3659">
        <w:rPr>
          <w:rFonts w:asciiTheme="majorHAnsi" w:hAnsiTheme="majorHAnsi"/>
          <w:b/>
          <w:sz w:val="24"/>
          <w:szCs w:val="24"/>
        </w:rPr>
        <w:t>Ишимбаева</w:t>
      </w:r>
      <w:proofErr w:type="spellEnd"/>
      <w:r w:rsidRPr="00FF3659">
        <w:rPr>
          <w:rFonts w:asciiTheme="majorHAnsi" w:hAnsiTheme="majorHAnsi"/>
          <w:sz w:val="24"/>
          <w:szCs w:val="24"/>
        </w:rPr>
        <w:t xml:space="preserve">. В центре представлен быт и традиции </w:t>
      </w:r>
      <w:proofErr w:type="spellStart"/>
      <w:r w:rsidRPr="00FF3659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Pr="00FF3659">
        <w:rPr>
          <w:rFonts w:asciiTheme="majorHAnsi" w:hAnsiTheme="majorHAnsi"/>
          <w:sz w:val="24"/>
          <w:szCs w:val="24"/>
        </w:rPr>
        <w:t xml:space="preserve">  татар, проводится  </w:t>
      </w:r>
      <w:r w:rsidRPr="00FF3659">
        <w:rPr>
          <w:rFonts w:asciiTheme="majorHAnsi" w:hAnsiTheme="majorHAnsi"/>
          <w:b/>
          <w:sz w:val="24"/>
          <w:szCs w:val="24"/>
        </w:rPr>
        <w:t>мастер-класс по письму арабской вязью</w:t>
      </w:r>
      <w:r w:rsidRPr="00FF3659">
        <w:rPr>
          <w:rFonts w:asciiTheme="majorHAnsi" w:hAnsiTheme="majorHAnsi"/>
          <w:sz w:val="24"/>
          <w:szCs w:val="24"/>
        </w:rPr>
        <w:t xml:space="preserve">. </w:t>
      </w:r>
    </w:p>
    <w:p w:rsidR="000B6065" w:rsidRPr="000B6065" w:rsidRDefault="000B6065" w:rsidP="00CE32D5">
      <w:pPr>
        <w:numPr>
          <w:ilvl w:val="0"/>
          <w:numId w:val="10"/>
        </w:numPr>
        <w:spacing w:after="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>
        <w:rPr>
          <w:rFonts w:asciiTheme="majorHAnsi" w:eastAsiaTheme="minorHAnsi" w:hAnsiTheme="majorHAnsi" w:cstheme="minorBidi"/>
          <w:b/>
          <w:sz w:val="24"/>
          <w:szCs w:val="24"/>
        </w:rPr>
        <w:t xml:space="preserve">НА ВЫБОР: </w:t>
      </w:r>
    </w:p>
    <w:p w:rsidR="00397164" w:rsidRDefault="00E73687" w:rsidP="000B6065">
      <w:pPr>
        <w:pStyle w:val="a3"/>
        <w:numPr>
          <w:ilvl w:val="0"/>
          <w:numId w:val="12"/>
        </w:numPr>
        <w:spacing w:after="0"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0B6065">
        <w:rPr>
          <w:rFonts w:asciiTheme="majorHAnsi" w:eastAsiaTheme="minorHAnsi" w:hAnsiTheme="majorHAnsi" w:cstheme="minorBidi"/>
          <w:b/>
          <w:sz w:val="24"/>
          <w:szCs w:val="24"/>
        </w:rPr>
        <w:t>Обед в традициях средневековья</w:t>
      </w:r>
      <w:r w:rsidRPr="000B6065">
        <w:rPr>
          <w:rFonts w:asciiTheme="majorHAnsi" w:eastAsiaTheme="minorHAnsi" w:hAnsiTheme="majorHAnsi" w:cstheme="minorBidi"/>
          <w:sz w:val="24"/>
          <w:szCs w:val="24"/>
        </w:rPr>
        <w:t xml:space="preserve"> (щи щавельные «по-древнерусски»; цыпленок запеченный «</w:t>
      </w:r>
      <w:proofErr w:type="spellStart"/>
      <w:r w:rsidRPr="000B6065">
        <w:rPr>
          <w:rFonts w:asciiTheme="majorHAnsi" w:eastAsiaTheme="minorHAnsi" w:hAnsiTheme="majorHAnsi" w:cstheme="minorBidi"/>
          <w:sz w:val="24"/>
          <w:szCs w:val="24"/>
        </w:rPr>
        <w:t>По-Евпатьевски</w:t>
      </w:r>
      <w:proofErr w:type="spellEnd"/>
      <w:r w:rsidRPr="000B6065">
        <w:rPr>
          <w:rFonts w:asciiTheme="majorHAnsi" w:eastAsiaTheme="minorHAnsi" w:hAnsiTheme="majorHAnsi" w:cstheme="minorBidi"/>
          <w:sz w:val="24"/>
          <w:szCs w:val="24"/>
        </w:rPr>
        <w:t>», фаршированный гречкой и овощами; гарнир: запеченные овощи и яблоко; выпечка «Птичка Окушка»; взвар медовый «</w:t>
      </w:r>
      <w:proofErr w:type="spellStart"/>
      <w:r w:rsidRPr="000B6065">
        <w:rPr>
          <w:rFonts w:asciiTheme="majorHAnsi" w:eastAsiaTheme="minorHAnsi" w:hAnsiTheme="majorHAnsi" w:cstheme="minorBidi"/>
          <w:sz w:val="24"/>
          <w:szCs w:val="24"/>
        </w:rPr>
        <w:t>Мещёрочка</w:t>
      </w:r>
      <w:proofErr w:type="spellEnd"/>
      <w:r w:rsidRPr="000B6065">
        <w:rPr>
          <w:rFonts w:asciiTheme="majorHAnsi" w:eastAsiaTheme="minorHAnsi" w:hAnsiTheme="majorHAnsi" w:cstheme="minorBidi"/>
          <w:sz w:val="24"/>
          <w:szCs w:val="24"/>
        </w:rPr>
        <w:t>»; хлеб ржаной из печи).</w:t>
      </w:r>
    </w:p>
    <w:p w:rsidR="000B6065" w:rsidRPr="000B6065" w:rsidRDefault="000B6065" w:rsidP="000B6065">
      <w:pPr>
        <w:pStyle w:val="a3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Обед в</w:t>
      </w:r>
      <w:r w:rsidRPr="002928AE">
        <w:rPr>
          <w:rFonts w:asciiTheme="majorHAnsi" w:hAnsiTheme="majorHAnsi"/>
          <w:b/>
          <w:sz w:val="24"/>
          <w:szCs w:val="24"/>
        </w:rPr>
        <w:t xml:space="preserve"> лучших традициях татарской кухни </w:t>
      </w:r>
      <w:r w:rsidRPr="002928AE">
        <w:rPr>
          <w:rFonts w:asciiTheme="majorHAnsi" w:hAnsiTheme="majorHAnsi"/>
          <w:sz w:val="24"/>
          <w:szCs w:val="24"/>
        </w:rPr>
        <w:t xml:space="preserve">в кафе потомственных татар с мастер-классом по приготовлению </w:t>
      </w:r>
      <w:proofErr w:type="spellStart"/>
      <w:r w:rsidRPr="002928AE">
        <w:rPr>
          <w:rFonts w:asciiTheme="majorHAnsi" w:hAnsiTheme="majorHAnsi"/>
          <w:sz w:val="24"/>
          <w:szCs w:val="24"/>
        </w:rPr>
        <w:t>лявашей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 (салат «Овощное ассорти», суп-лапша с курицей, жаркое «</w:t>
      </w:r>
      <w:proofErr w:type="spellStart"/>
      <w:r w:rsidRPr="002928AE">
        <w:rPr>
          <w:rFonts w:asciiTheme="majorHAnsi" w:hAnsiTheme="majorHAnsi"/>
          <w:sz w:val="24"/>
          <w:szCs w:val="24"/>
        </w:rPr>
        <w:t>Касым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», </w:t>
      </w:r>
      <w:proofErr w:type="spellStart"/>
      <w:r w:rsidRPr="002928AE">
        <w:rPr>
          <w:rFonts w:asciiTheme="majorHAnsi" w:hAnsiTheme="majorHAnsi"/>
          <w:sz w:val="24"/>
          <w:szCs w:val="24"/>
        </w:rPr>
        <w:t>перепис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2928AE">
        <w:rPr>
          <w:rFonts w:asciiTheme="majorHAnsi" w:hAnsiTheme="majorHAnsi"/>
          <w:sz w:val="24"/>
          <w:szCs w:val="24"/>
        </w:rPr>
        <w:t>ляваш</w:t>
      </w:r>
      <w:proofErr w:type="spellEnd"/>
      <w:r w:rsidRPr="002928AE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2928AE">
        <w:rPr>
          <w:rFonts w:asciiTheme="majorHAnsi" w:hAnsiTheme="majorHAnsi"/>
          <w:sz w:val="24"/>
          <w:szCs w:val="24"/>
        </w:rPr>
        <w:t>кош-теле</w:t>
      </w:r>
      <w:proofErr w:type="gramEnd"/>
      <w:r w:rsidRPr="002928AE">
        <w:rPr>
          <w:rFonts w:asciiTheme="majorHAnsi" w:hAnsiTheme="majorHAnsi"/>
          <w:sz w:val="24"/>
          <w:szCs w:val="24"/>
        </w:rPr>
        <w:t>, чай на травах, хлеб</w:t>
      </w:r>
      <w:r>
        <w:rPr>
          <w:rFonts w:asciiTheme="majorHAnsi" w:hAnsiTheme="majorHAnsi"/>
          <w:sz w:val="24"/>
          <w:szCs w:val="24"/>
        </w:rPr>
        <w:t>).</w:t>
      </w:r>
    </w:p>
    <w:p w:rsidR="00540CFA" w:rsidRDefault="00540CFA" w:rsidP="00540CFA">
      <w:pPr>
        <w:numPr>
          <w:ilvl w:val="0"/>
          <w:numId w:val="10"/>
        </w:numPr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40CFA">
        <w:rPr>
          <w:rFonts w:asciiTheme="majorHAnsi" w:eastAsiaTheme="minorHAnsi" w:hAnsiTheme="majorHAnsi" w:cstheme="minorBidi"/>
          <w:b/>
          <w:sz w:val="24"/>
          <w:szCs w:val="24"/>
        </w:rPr>
        <w:t xml:space="preserve">Экскурсия по русской части города. 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Знакомство с «каменной сказкой» Соборной площадью, где сосредоточены памятники XVIII-XIX вв. Уникальная, великолепная архитектура поражает своим величием. Не случайно город называют музеем под открытым небом. Ансамбли торговых рядов, православных храмов, общественных и административных зданий, 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lastRenderedPageBreak/>
        <w:t>дворянских и купеческих особняков радуют глаз и сегодня. Соборная площадь на протяжении многих лет привлекает режиссеров: например, в далеком 1977 году именно в самом сердце Касимова мэтром комедии Леонидом Гайдаем был снят фильм «Инкогнито из Петербурга»!</w:t>
      </w:r>
    </w:p>
    <w:p w:rsidR="00564C01" w:rsidRPr="00540CFA" w:rsidRDefault="00564C01" w:rsidP="00564C01">
      <w:pPr>
        <w:numPr>
          <w:ilvl w:val="0"/>
          <w:numId w:val="10"/>
        </w:numPr>
        <w:contextualSpacing/>
        <w:jc w:val="both"/>
        <w:rPr>
          <w:rFonts w:asciiTheme="majorHAnsi" w:eastAsiaTheme="minorHAnsi" w:hAnsiTheme="majorHAnsi" w:cstheme="minorBidi"/>
          <w:bCs/>
          <w:sz w:val="24"/>
          <w:szCs w:val="24"/>
        </w:rPr>
      </w:pPr>
      <w:r w:rsidRPr="00540CFA">
        <w:rPr>
          <w:rFonts w:asciiTheme="majorHAnsi" w:eastAsiaTheme="minorHAnsi" w:hAnsiTheme="majorHAnsi" w:cstheme="minorBidi"/>
          <w:b/>
          <w:bCs/>
          <w:sz w:val="24"/>
          <w:szCs w:val="24"/>
        </w:rPr>
        <w:t>Музей «Русский самовар»</w:t>
      </w:r>
      <w:r w:rsidRPr="00540CFA">
        <w:rPr>
          <w:rFonts w:asciiTheme="majorHAnsi" w:eastAsiaTheme="minorHAnsi" w:hAnsiTheme="majorHAnsi" w:cstheme="minorBidi"/>
          <w:bCs/>
          <w:sz w:val="24"/>
          <w:szCs w:val="24"/>
        </w:rPr>
        <w:t xml:space="preserve">.  Уникальный музей хранит экспозицию из более 350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540CFA">
        <w:rPr>
          <w:rFonts w:asciiTheme="majorHAnsi" w:eastAsiaTheme="minorHAnsi" w:hAnsiTheme="majorHAnsi" w:cstheme="minorBidi"/>
          <w:bCs/>
          <w:sz w:val="24"/>
          <w:szCs w:val="24"/>
        </w:rPr>
        <w:t>Бобринский</w:t>
      </w:r>
      <w:proofErr w:type="spellEnd"/>
      <w:r w:rsidRPr="00540CFA">
        <w:rPr>
          <w:rFonts w:asciiTheme="majorHAnsi" w:eastAsiaTheme="minorHAnsi" w:hAnsiTheme="majorHAnsi" w:cstheme="minorBidi"/>
          <w:bCs/>
          <w:sz w:val="24"/>
          <w:szCs w:val="24"/>
        </w:rPr>
        <w:t xml:space="preserve">. 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 xml:space="preserve">Также вы узнаете, какими приспособлениями для кипячения воды пользовались в </w:t>
      </w:r>
      <w:r w:rsidRPr="00540CFA">
        <w:rPr>
          <w:rFonts w:asciiTheme="majorHAnsi" w:eastAsiaTheme="minorHAnsi" w:hAnsiTheme="majorHAnsi" w:cstheme="minorBidi"/>
          <w:iCs/>
          <w:sz w:val="24"/>
          <w:szCs w:val="24"/>
          <w:lang w:val="en-US"/>
        </w:rPr>
        <w:t>XII</w:t>
      </w:r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>-</w:t>
      </w:r>
      <w:r w:rsidRPr="00540CFA">
        <w:rPr>
          <w:rFonts w:asciiTheme="majorHAnsi" w:eastAsiaTheme="minorHAnsi" w:hAnsiTheme="majorHAnsi" w:cstheme="minorBidi"/>
          <w:iCs/>
          <w:sz w:val="24"/>
          <w:szCs w:val="24"/>
          <w:lang w:val="en-US"/>
        </w:rPr>
        <w:t>XIII</w:t>
      </w:r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 xml:space="preserve"> вв. </w:t>
      </w:r>
    </w:p>
    <w:p w:rsidR="00540CFA" w:rsidRPr="00540CFA" w:rsidRDefault="00540CFA" w:rsidP="00540CFA">
      <w:pPr>
        <w:numPr>
          <w:ilvl w:val="0"/>
          <w:numId w:val="10"/>
        </w:numPr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r w:rsidRPr="00540CFA">
        <w:rPr>
          <w:rFonts w:asciiTheme="majorHAnsi" w:eastAsiaTheme="minorHAnsi" w:hAnsiTheme="majorHAnsi" w:cstheme="minorBidi"/>
          <w:b/>
          <w:sz w:val="24"/>
          <w:szCs w:val="24"/>
        </w:rPr>
        <w:t>«Касимовский музей колоколов».</w:t>
      </w:r>
      <w:r w:rsidRPr="00540CFA">
        <w:rPr>
          <w:rFonts w:asciiTheme="majorHAnsi" w:hAnsiTheme="majorHAnsi"/>
          <w:b/>
          <w:sz w:val="24"/>
          <w:szCs w:val="24"/>
        </w:rPr>
        <w:t xml:space="preserve"> </w:t>
      </w:r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Коллекция насчитывает </w:t>
      </w:r>
      <w:proofErr w:type="gramStart"/>
      <w:r w:rsidRPr="00540CFA">
        <w:rPr>
          <w:rFonts w:asciiTheme="majorHAnsi" w:eastAsiaTheme="minorHAnsi" w:hAnsiTheme="majorHAnsi" w:cstheme="minorBidi"/>
          <w:sz w:val="24"/>
          <w:szCs w:val="24"/>
        </w:rPr>
        <w:t>около тысячи экспонатов</w:t>
      </w:r>
      <w:proofErr w:type="gram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касимовские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кампан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зазвона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 xml:space="preserve">, </w:t>
      </w:r>
      <w:proofErr w:type="spellStart"/>
      <w:r w:rsidRPr="00540CFA">
        <w:rPr>
          <w:rFonts w:asciiTheme="majorHAnsi" w:eastAsiaTheme="minorHAnsi" w:hAnsiTheme="majorHAnsi" w:cstheme="minorBidi"/>
          <w:sz w:val="24"/>
          <w:szCs w:val="24"/>
        </w:rPr>
        <w:t>подзвона</w:t>
      </w:r>
      <w:proofErr w:type="spellEnd"/>
      <w:r w:rsidRPr="00540CFA">
        <w:rPr>
          <w:rFonts w:asciiTheme="majorHAnsi" w:eastAsiaTheme="minorHAnsi" w:hAnsiTheme="majorHAnsi" w:cstheme="minorBidi"/>
          <w:sz w:val="24"/>
          <w:szCs w:val="24"/>
        </w:rPr>
        <w:t>, и благовеста.</w:t>
      </w:r>
    </w:p>
    <w:p w:rsidR="00540CFA" w:rsidRPr="00540CFA" w:rsidRDefault="00540CFA" w:rsidP="00540CFA">
      <w:pPr>
        <w:numPr>
          <w:ilvl w:val="0"/>
          <w:numId w:val="10"/>
        </w:numPr>
        <w:contextualSpacing/>
        <w:jc w:val="both"/>
        <w:rPr>
          <w:rFonts w:asciiTheme="majorHAnsi" w:eastAsiaTheme="minorHAnsi" w:hAnsiTheme="majorHAnsi" w:cstheme="minorBidi"/>
          <w:iCs/>
          <w:sz w:val="24"/>
          <w:szCs w:val="24"/>
        </w:rPr>
      </w:pPr>
      <w:r w:rsidRPr="00540CFA">
        <w:rPr>
          <w:rFonts w:asciiTheme="majorHAnsi" w:eastAsiaTheme="minorHAnsi" w:hAnsiTheme="majorHAnsi" w:cstheme="minorBidi"/>
          <w:b/>
          <w:sz w:val="24"/>
          <w:szCs w:val="24"/>
        </w:rPr>
        <w:t>Свободное время на покупку сувениров.</w:t>
      </w:r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 xml:space="preserve"> Посещение фирменного магазина шоколада местного производства «Верность качеству», посещение магазина татарской выпечки и мясных изделий «Татарская слобода», дегустация </w:t>
      </w:r>
      <w:proofErr w:type="spellStart"/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>касимовских</w:t>
      </w:r>
      <w:proofErr w:type="spellEnd"/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 xml:space="preserve"> пряников местного производств</w:t>
      </w:r>
      <w:proofErr w:type="gramStart"/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>а ООО</w:t>
      </w:r>
      <w:proofErr w:type="gramEnd"/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 xml:space="preserve"> «</w:t>
      </w:r>
      <w:proofErr w:type="spellStart"/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>Касимовхлеб</w:t>
      </w:r>
      <w:proofErr w:type="spellEnd"/>
      <w:r w:rsidRPr="00540CFA">
        <w:rPr>
          <w:rFonts w:asciiTheme="majorHAnsi" w:eastAsiaTheme="minorHAnsi" w:hAnsiTheme="majorHAnsi" w:cstheme="minorBidi"/>
          <w:iCs/>
          <w:sz w:val="24"/>
          <w:szCs w:val="24"/>
        </w:rPr>
        <w:t>».</w:t>
      </w:r>
    </w:p>
    <w:p w:rsidR="00540CFA" w:rsidRDefault="00540CFA" w:rsidP="00012B30">
      <w:pPr>
        <w:spacing w:after="0" w:line="240" w:lineRule="atLeast"/>
        <w:rPr>
          <w:rFonts w:ascii="Cambria" w:hAnsi="Cambria"/>
          <w:b/>
          <w:sz w:val="32"/>
          <w:szCs w:val="32"/>
        </w:rPr>
      </w:pPr>
    </w:p>
    <w:p w:rsidR="00012B30" w:rsidRPr="00012B30" w:rsidRDefault="00012B30" w:rsidP="00012B30">
      <w:pPr>
        <w:spacing w:after="0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  <w:r w:rsidRPr="00012B30">
        <w:rPr>
          <w:rFonts w:asciiTheme="majorHAnsi" w:eastAsia="Times New Roman" w:hAnsiTheme="majorHAnsi"/>
          <w:b/>
          <w:sz w:val="24"/>
          <w:szCs w:val="24"/>
          <w:lang w:eastAsia="ru-RU"/>
        </w:rPr>
        <w:t>Стоимость программы на человека (руб.)</w:t>
      </w:r>
    </w:p>
    <w:p w:rsidR="00012B30" w:rsidRPr="00012B30" w:rsidRDefault="00012B30" w:rsidP="00012B30">
      <w:pPr>
        <w:spacing w:after="0"/>
        <w:jc w:val="center"/>
        <w:rPr>
          <w:rFonts w:asciiTheme="majorHAnsi" w:eastAsia="Times New Roman" w:hAnsiTheme="majorHAnsi"/>
          <w:b/>
          <w:sz w:val="24"/>
          <w:szCs w:val="24"/>
          <w:lang w:eastAsia="ru-RU"/>
        </w:rPr>
      </w:pPr>
    </w:p>
    <w:tbl>
      <w:tblPr>
        <w:tblW w:w="4409" w:type="dxa"/>
        <w:jc w:val="center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811"/>
      </w:tblGrid>
      <w:tr w:rsidR="00012B30" w:rsidRPr="00012B30" w:rsidTr="00266547">
        <w:trPr>
          <w:jc w:val="center"/>
        </w:trPr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30" w:rsidRPr="00012B30" w:rsidRDefault="00012B30" w:rsidP="00012B30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012B30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30" w:rsidRPr="00012B30" w:rsidRDefault="00012B30" w:rsidP="00012B30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012B30">
              <w:rPr>
                <w:rFonts w:asciiTheme="majorHAnsi" w:eastAsia="Times New Roman" w:hAnsiTheme="majorHAnsi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012B30" w:rsidRPr="00012B30" w:rsidTr="00266547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30" w:rsidRPr="00012B30" w:rsidRDefault="00012B30" w:rsidP="00012B30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012B3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30" w:rsidRPr="00012B30" w:rsidRDefault="006A0834" w:rsidP="00012B30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1 350</w:t>
            </w:r>
          </w:p>
        </w:tc>
      </w:tr>
      <w:tr w:rsidR="00012B30" w:rsidRPr="00012B30" w:rsidTr="00266547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30" w:rsidRPr="00012B30" w:rsidRDefault="00012B30" w:rsidP="00012B30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012B3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30+2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30" w:rsidRPr="00012B30" w:rsidRDefault="006A0834" w:rsidP="00012B30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1 280</w:t>
            </w:r>
          </w:p>
        </w:tc>
      </w:tr>
      <w:tr w:rsidR="00012B30" w:rsidRPr="00012B30" w:rsidTr="00266547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30" w:rsidRPr="00012B30" w:rsidRDefault="00012B30" w:rsidP="00012B30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 w:rsidRPr="00012B30"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40+2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2B30" w:rsidRPr="00012B30" w:rsidRDefault="006A0834" w:rsidP="00012B30">
            <w:pPr>
              <w:spacing w:after="0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/>
                <w:sz w:val="24"/>
                <w:szCs w:val="24"/>
                <w:lang w:eastAsia="ru-RU"/>
              </w:rPr>
              <w:t>1 250</w:t>
            </w:r>
          </w:p>
        </w:tc>
      </w:tr>
    </w:tbl>
    <w:p w:rsidR="00012B30" w:rsidRPr="00012B30" w:rsidRDefault="00012B30" w:rsidP="00012B30">
      <w:pPr>
        <w:spacing w:after="0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012B30" w:rsidRPr="00012B30" w:rsidRDefault="00012B30" w:rsidP="00012B30">
      <w:pPr>
        <w:spacing w:after="0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  <w:r w:rsidRPr="00012B30">
        <w:rPr>
          <w:rFonts w:asciiTheme="majorHAnsi" w:eastAsia="Times New Roman" w:hAnsiTheme="majorHAnsi"/>
          <w:sz w:val="24"/>
          <w:szCs w:val="24"/>
          <w:lang w:eastAsia="ru-RU"/>
        </w:rPr>
        <w:t>Скидка на ребё</w:t>
      </w:r>
      <w:r w:rsidR="002220DF">
        <w:rPr>
          <w:rFonts w:asciiTheme="majorHAnsi" w:eastAsia="Times New Roman" w:hAnsiTheme="majorHAnsi"/>
          <w:sz w:val="24"/>
          <w:szCs w:val="24"/>
          <w:lang w:eastAsia="ru-RU"/>
        </w:rPr>
        <w:t>нка - 40</w:t>
      </w:r>
      <w:r w:rsidRPr="00012B30">
        <w:rPr>
          <w:rFonts w:asciiTheme="majorHAnsi" w:eastAsia="Times New Roman" w:hAnsiTheme="majorHAnsi"/>
          <w:sz w:val="24"/>
          <w:szCs w:val="24"/>
          <w:lang w:eastAsia="ru-RU"/>
        </w:rPr>
        <w:t xml:space="preserve"> р.</w:t>
      </w:r>
    </w:p>
    <w:p w:rsidR="00012B30" w:rsidRPr="00012B30" w:rsidRDefault="00012B30" w:rsidP="00012B30">
      <w:pPr>
        <w:spacing w:after="0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</w:p>
    <w:p w:rsidR="00012B30" w:rsidRPr="00012B30" w:rsidRDefault="00012B30" w:rsidP="00012B30">
      <w:pPr>
        <w:spacing w:after="0"/>
        <w:jc w:val="center"/>
        <w:rPr>
          <w:rFonts w:asciiTheme="majorHAnsi" w:eastAsia="Times New Roman" w:hAnsiTheme="majorHAnsi"/>
          <w:sz w:val="24"/>
          <w:szCs w:val="24"/>
          <w:lang w:eastAsia="ru-RU"/>
        </w:rPr>
      </w:pPr>
      <w:r w:rsidRPr="00012B30">
        <w:rPr>
          <w:rFonts w:asciiTheme="majorHAnsi" w:eastAsia="Times New Roman" w:hAnsiTheme="majorHAnsi"/>
          <w:b/>
          <w:sz w:val="24"/>
          <w:szCs w:val="24"/>
          <w:lang w:eastAsia="ru-RU"/>
        </w:rPr>
        <w:t>В стоимость программы входит:</w:t>
      </w:r>
      <w:r w:rsidRPr="00012B30">
        <w:rPr>
          <w:rFonts w:asciiTheme="majorHAnsi" w:eastAsia="Times New Roman" w:hAnsiTheme="majorHAnsi"/>
          <w:b/>
          <w:sz w:val="24"/>
          <w:szCs w:val="24"/>
          <w:lang w:eastAsia="ru-RU"/>
        </w:rPr>
        <w:br/>
      </w:r>
      <w:r w:rsidRPr="00012B30">
        <w:rPr>
          <w:rFonts w:asciiTheme="majorHAnsi" w:eastAsia="Times New Roman" w:hAnsiTheme="majorHAnsi"/>
          <w:sz w:val="24"/>
          <w:szCs w:val="24"/>
          <w:lang w:eastAsia="ru-RU"/>
        </w:rPr>
        <w:t>услуги гида-сопровождающего, входные билеты и экскурсионное обслуживание</w:t>
      </w:r>
      <w:r>
        <w:rPr>
          <w:rFonts w:asciiTheme="majorHAnsi" w:eastAsia="Times New Roman" w:hAnsiTheme="majorHAnsi"/>
          <w:sz w:val="24"/>
          <w:szCs w:val="24"/>
          <w:lang w:eastAsia="ru-RU"/>
        </w:rPr>
        <w:t>, мастер-классы по программе</w:t>
      </w:r>
      <w:r w:rsidRPr="00012B30">
        <w:rPr>
          <w:rFonts w:asciiTheme="majorHAnsi" w:eastAsia="Times New Roman" w:hAnsiTheme="majorHAnsi"/>
          <w:sz w:val="24"/>
          <w:szCs w:val="24"/>
          <w:lang w:eastAsia="ru-RU"/>
        </w:rPr>
        <w:t>, питание по программе.</w:t>
      </w:r>
    </w:p>
    <w:p w:rsidR="00DB380F" w:rsidRPr="00193096" w:rsidRDefault="00DB380F" w:rsidP="00193096">
      <w:pPr>
        <w:spacing w:after="0"/>
        <w:ind w:left="720"/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  <w:bookmarkStart w:id="0" w:name="_GoBack"/>
      <w:bookmarkEnd w:id="0"/>
    </w:p>
    <w:sectPr w:rsidR="00DB380F" w:rsidRPr="00193096" w:rsidSect="00257D7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4825"/>
    <w:multiLevelType w:val="hybridMultilevel"/>
    <w:tmpl w:val="08425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37B"/>
    <w:multiLevelType w:val="hybridMultilevel"/>
    <w:tmpl w:val="24E2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40663"/>
    <w:multiLevelType w:val="hybridMultilevel"/>
    <w:tmpl w:val="8E584B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A95248"/>
    <w:multiLevelType w:val="hybridMultilevel"/>
    <w:tmpl w:val="C6E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B44E3"/>
    <w:multiLevelType w:val="hybridMultilevel"/>
    <w:tmpl w:val="147C4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E224C0"/>
    <w:multiLevelType w:val="hybridMultilevel"/>
    <w:tmpl w:val="D7C2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C779B"/>
    <w:multiLevelType w:val="hybridMultilevel"/>
    <w:tmpl w:val="8A4AD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056DDF"/>
    <w:multiLevelType w:val="hybridMultilevel"/>
    <w:tmpl w:val="B7864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136A89"/>
    <w:multiLevelType w:val="hybridMultilevel"/>
    <w:tmpl w:val="2F78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10"/>
    <w:rsid w:val="000001A3"/>
    <w:rsid w:val="00004091"/>
    <w:rsid w:val="0001104F"/>
    <w:rsid w:val="00012B30"/>
    <w:rsid w:val="00013605"/>
    <w:rsid w:val="00013E3F"/>
    <w:rsid w:val="00026803"/>
    <w:rsid w:val="00037438"/>
    <w:rsid w:val="000405A8"/>
    <w:rsid w:val="00046161"/>
    <w:rsid w:val="00056477"/>
    <w:rsid w:val="000569C1"/>
    <w:rsid w:val="00064AC9"/>
    <w:rsid w:val="000675C5"/>
    <w:rsid w:val="000764FE"/>
    <w:rsid w:val="00093672"/>
    <w:rsid w:val="00094388"/>
    <w:rsid w:val="0009733A"/>
    <w:rsid w:val="00097341"/>
    <w:rsid w:val="0009770E"/>
    <w:rsid w:val="000A78DB"/>
    <w:rsid w:val="000B554C"/>
    <w:rsid w:val="000B5C76"/>
    <w:rsid w:val="000B6065"/>
    <w:rsid w:val="000B745C"/>
    <w:rsid w:val="000B74C0"/>
    <w:rsid w:val="000C3475"/>
    <w:rsid w:val="000C3BAF"/>
    <w:rsid w:val="000D097A"/>
    <w:rsid w:val="000D3A8E"/>
    <w:rsid w:val="000D4C5A"/>
    <w:rsid w:val="000E4EC5"/>
    <w:rsid w:val="000F565D"/>
    <w:rsid w:val="00103927"/>
    <w:rsid w:val="00110ACF"/>
    <w:rsid w:val="001120C2"/>
    <w:rsid w:val="0011220A"/>
    <w:rsid w:val="001209C6"/>
    <w:rsid w:val="00126A73"/>
    <w:rsid w:val="001329A8"/>
    <w:rsid w:val="00146081"/>
    <w:rsid w:val="00150152"/>
    <w:rsid w:val="001541B8"/>
    <w:rsid w:val="00157BA1"/>
    <w:rsid w:val="00161539"/>
    <w:rsid w:val="00176135"/>
    <w:rsid w:val="00191114"/>
    <w:rsid w:val="00192995"/>
    <w:rsid w:val="00193096"/>
    <w:rsid w:val="00197A55"/>
    <w:rsid w:val="001A704E"/>
    <w:rsid w:val="001B409A"/>
    <w:rsid w:val="001B6D84"/>
    <w:rsid w:val="001C53CE"/>
    <w:rsid w:val="001C75E6"/>
    <w:rsid w:val="001C7D8E"/>
    <w:rsid w:val="001E6CB0"/>
    <w:rsid w:val="001F2C79"/>
    <w:rsid w:val="002033F4"/>
    <w:rsid w:val="00207A90"/>
    <w:rsid w:val="00213FBB"/>
    <w:rsid w:val="00214C0D"/>
    <w:rsid w:val="002220DF"/>
    <w:rsid w:val="0023315D"/>
    <w:rsid w:val="00235C23"/>
    <w:rsid w:val="00244FDF"/>
    <w:rsid w:val="00251C69"/>
    <w:rsid w:val="00252FD8"/>
    <w:rsid w:val="00257D7D"/>
    <w:rsid w:val="00260038"/>
    <w:rsid w:val="00264224"/>
    <w:rsid w:val="00265741"/>
    <w:rsid w:val="00265923"/>
    <w:rsid w:val="00266906"/>
    <w:rsid w:val="002763D1"/>
    <w:rsid w:val="002836C7"/>
    <w:rsid w:val="002840A2"/>
    <w:rsid w:val="00297147"/>
    <w:rsid w:val="002A023E"/>
    <w:rsid w:val="002A2EA0"/>
    <w:rsid w:val="002A7C59"/>
    <w:rsid w:val="002C2572"/>
    <w:rsid w:val="002C2FA1"/>
    <w:rsid w:val="002C5E3E"/>
    <w:rsid w:val="002C6241"/>
    <w:rsid w:val="002C7787"/>
    <w:rsid w:val="002D702B"/>
    <w:rsid w:val="002E4997"/>
    <w:rsid w:val="002E7BD7"/>
    <w:rsid w:val="002F1D50"/>
    <w:rsid w:val="003027FE"/>
    <w:rsid w:val="00302E5E"/>
    <w:rsid w:val="003104A0"/>
    <w:rsid w:val="0032445B"/>
    <w:rsid w:val="003251DA"/>
    <w:rsid w:val="00325A7F"/>
    <w:rsid w:val="00331394"/>
    <w:rsid w:val="003352E0"/>
    <w:rsid w:val="00352A3E"/>
    <w:rsid w:val="00362BF3"/>
    <w:rsid w:val="00364CA9"/>
    <w:rsid w:val="00365613"/>
    <w:rsid w:val="003663A1"/>
    <w:rsid w:val="00375F0F"/>
    <w:rsid w:val="003765AF"/>
    <w:rsid w:val="00390381"/>
    <w:rsid w:val="00397164"/>
    <w:rsid w:val="003974AE"/>
    <w:rsid w:val="003A50BB"/>
    <w:rsid w:val="003A5D16"/>
    <w:rsid w:val="003A6196"/>
    <w:rsid w:val="003A630C"/>
    <w:rsid w:val="003A6F91"/>
    <w:rsid w:val="003B138A"/>
    <w:rsid w:val="003B1B44"/>
    <w:rsid w:val="003C46B1"/>
    <w:rsid w:val="003D3F8D"/>
    <w:rsid w:val="003D485D"/>
    <w:rsid w:val="003D7C2E"/>
    <w:rsid w:val="003E54CC"/>
    <w:rsid w:val="003F294F"/>
    <w:rsid w:val="003F6236"/>
    <w:rsid w:val="00404C98"/>
    <w:rsid w:val="004133E8"/>
    <w:rsid w:val="004154DE"/>
    <w:rsid w:val="00425CA7"/>
    <w:rsid w:val="004320F6"/>
    <w:rsid w:val="0043501D"/>
    <w:rsid w:val="0043563D"/>
    <w:rsid w:val="00435BE3"/>
    <w:rsid w:val="00435F6D"/>
    <w:rsid w:val="00440BCB"/>
    <w:rsid w:val="00462816"/>
    <w:rsid w:val="004629C0"/>
    <w:rsid w:val="004956DF"/>
    <w:rsid w:val="004958B6"/>
    <w:rsid w:val="004A1EEB"/>
    <w:rsid w:val="004A3AFA"/>
    <w:rsid w:val="004A7CBF"/>
    <w:rsid w:val="004C6464"/>
    <w:rsid w:val="004E07D5"/>
    <w:rsid w:val="004E4719"/>
    <w:rsid w:val="004F1108"/>
    <w:rsid w:val="004F60D6"/>
    <w:rsid w:val="005061AA"/>
    <w:rsid w:val="00511BAF"/>
    <w:rsid w:val="0052287A"/>
    <w:rsid w:val="00526A2A"/>
    <w:rsid w:val="00532694"/>
    <w:rsid w:val="00532CA6"/>
    <w:rsid w:val="00534999"/>
    <w:rsid w:val="00537465"/>
    <w:rsid w:val="00537E51"/>
    <w:rsid w:val="00540CFA"/>
    <w:rsid w:val="005411AE"/>
    <w:rsid w:val="0054439C"/>
    <w:rsid w:val="00551F87"/>
    <w:rsid w:val="00555918"/>
    <w:rsid w:val="00561B25"/>
    <w:rsid w:val="00562729"/>
    <w:rsid w:val="00564C01"/>
    <w:rsid w:val="00584A58"/>
    <w:rsid w:val="005862B0"/>
    <w:rsid w:val="00595FF5"/>
    <w:rsid w:val="005A1067"/>
    <w:rsid w:val="005A35F7"/>
    <w:rsid w:val="005A477A"/>
    <w:rsid w:val="005B7190"/>
    <w:rsid w:val="005B7D0C"/>
    <w:rsid w:val="005C5901"/>
    <w:rsid w:val="005C6380"/>
    <w:rsid w:val="005D30CE"/>
    <w:rsid w:val="005E0E00"/>
    <w:rsid w:val="00604DFE"/>
    <w:rsid w:val="00605C67"/>
    <w:rsid w:val="00610B32"/>
    <w:rsid w:val="00623E6A"/>
    <w:rsid w:val="006252AF"/>
    <w:rsid w:val="006344AB"/>
    <w:rsid w:val="006413CC"/>
    <w:rsid w:val="00643A21"/>
    <w:rsid w:val="00650F26"/>
    <w:rsid w:val="006546C4"/>
    <w:rsid w:val="006606AA"/>
    <w:rsid w:val="00671510"/>
    <w:rsid w:val="0067248B"/>
    <w:rsid w:val="00674F31"/>
    <w:rsid w:val="006860DE"/>
    <w:rsid w:val="00690EE5"/>
    <w:rsid w:val="00691032"/>
    <w:rsid w:val="00691709"/>
    <w:rsid w:val="00692840"/>
    <w:rsid w:val="00693F7B"/>
    <w:rsid w:val="006941E1"/>
    <w:rsid w:val="00695277"/>
    <w:rsid w:val="006A019A"/>
    <w:rsid w:val="006A0834"/>
    <w:rsid w:val="006A0B64"/>
    <w:rsid w:val="006A5B6A"/>
    <w:rsid w:val="006A71B8"/>
    <w:rsid w:val="006B62EC"/>
    <w:rsid w:val="006D5890"/>
    <w:rsid w:val="006D5DB7"/>
    <w:rsid w:val="006D76AC"/>
    <w:rsid w:val="006E1685"/>
    <w:rsid w:val="006F027C"/>
    <w:rsid w:val="007026B2"/>
    <w:rsid w:val="007040F1"/>
    <w:rsid w:val="00711F4F"/>
    <w:rsid w:val="007130F7"/>
    <w:rsid w:val="00713FF4"/>
    <w:rsid w:val="007173FB"/>
    <w:rsid w:val="00721D29"/>
    <w:rsid w:val="00724209"/>
    <w:rsid w:val="00727503"/>
    <w:rsid w:val="00732397"/>
    <w:rsid w:val="00736A62"/>
    <w:rsid w:val="00766FF0"/>
    <w:rsid w:val="00780448"/>
    <w:rsid w:val="007A31CE"/>
    <w:rsid w:val="007D2DC0"/>
    <w:rsid w:val="007E33BE"/>
    <w:rsid w:val="007E48FD"/>
    <w:rsid w:val="0080311A"/>
    <w:rsid w:val="00810BBA"/>
    <w:rsid w:val="00812E74"/>
    <w:rsid w:val="00815690"/>
    <w:rsid w:val="008172B3"/>
    <w:rsid w:val="00821D06"/>
    <w:rsid w:val="0082301F"/>
    <w:rsid w:val="008253C7"/>
    <w:rsid w:val="00835043"/>
    <w:rsid w:val="00840CBF"/>
    <w:rsid w:val="008500C5"/>
    <w:rsid w:val="00850388"/>
    <w:rsid w:val="00857DA2"/>
    <w:rsid w:val="008648A7"/>
    <w:rsid w:val="00872701"/>
    <w:rsid w:val="00875B4E"/>
    <w:rsid w:val="00876224"/>
    <w:rsid w:val="00891A91"/>
    <w:rsid w:val="00897A53"/>
    <w:rsid w:val="008A61BC"/>
    <w:rsid w:val="008C00BB"/>
    <w:rsid w:val="008C2C22"/>
    <w:rsid w:val="008C62A0"/>
    <w:rsid w:val="008C6EFE"/>
    <w:rsid w:val="008C7278"/>
    <w:rsid w:val="008D63F1"/>
    <w:rsid w:val="008E2512"/>
    <w:rsid w:val="008E29BD"/>
    <w:rsid w:val="008E421D"/>
    <w:rsid w:val="008F5524"/>
    <w:rsid w:val="008F6742"/>
    <w:rsid w:val="00903AAA"/>
    <w:rsid w:val="0090470A"/>
    <w:rsid w:val="009069F3"/>
    <w:rsid w:val="00906ACE"/>
    <w:rsid w:val="009072BE"/>
    <w:rsid w:val="00911545"/>
    <w:rsid w:val="009227F4"/>
    <w:rsid w:val="00925BDD"/>
    <w:rsid w:val="00932190"/>
    <w:rsid w:val="00932E7F"/>
    <w:rsid w:val="00933450"/>
    <w:rsid w:val="00935ED6"/>
    <w:rsid w:val="0093745D"/>
    <w:rsid w:val="00941AC2"/>
    <w:rsid w:val="00945211"/>
    <w:rsid w:val="00946AB3"/>
    <w:rsid w:val="00955444"/>
    <w:rsid w:val="00962E5A"/>
    <w:rsid w:val="00964C65"/>
    <w:rsid w:val="00971F4C"/>
    <w:rsid w:val="00975E6E"/>
    <w:rsid w:val="00980665"/>
    <w:rsid w:val="00987217"/>
    <w:rsid w:val="00990A8E"/>
    <w:rsid w:val="00991C58"/>
    <w:rsid w:val="009A19A6"/>
    <w:rsid w:val="009B52E3"/>
    <w:rsid w:val="009D1F74"/>
    <w:rsid w:val="009D61AD"/>
    <w:rsid w:val="009D704F"/>
    <w:rsid w:val="009E0A25"/>
    <w:rsid w:val="009E1A4A"/>
    <w:rsid w:val="009E28BE"/>
    <w:rsid w:val="009E2F94"/>
    <w:rsid w:val="009F4F42"/>
    <w:rsid w:val="00A04AD8"/>
    <w:rsid w:val="00A059BD"/>
    <w:rsid w:val="00A12CD2"/>
    <w:rsid w:val="00A1566F"/>
    <w:rsid w:val="00A16214"/>
    <w:rsid w:val="00A27686"/>
    <w:rsid w:val="00A30C6D"/>
    <w:rsid w:val="00A40BB4"/>
    <w:rsid w:val="00A4108C"/>
    <w:rsid w:val="00A4465B"/>
    <w:rsid w:val="00A5041E"/>
    <w:rsid w:val="00A63F51"/>
    <w:rsid w:val="00A64949"/>
    <w:rsid w:val="00A6645D"/>
    <w:rsid w:val="00A7361B"/>
    <w:rsid w:val="00A74A48"/>
    <w:rsid w:val="00A7651E"/>
    <w:rsid w:val="00A83228"/>
    <w:rsid w:val="00A83264"/>
    <w:rsid w:val="00A84B9E"/>
    <w:rsid w:val="00A858B9"/>
    <w:rsid w:val="00A9279C"/>
    <w:rsid w:val="00AA1025"/>
    <w:rsid w:val="00AA3CF6"/>
    <w:rsid w:val="00AB7D16"/>
    <w:rsid w:val="00AC04E4"/>
    <w:rsid w:val="00AC5A63"/>
    <w:rsid w:val="00AE07E7"/>
    <w:rsid w:val="00AE5F2C"/>
    <w:rsid w:val="00B06099"/>
    <w:rsid w:val="00B1051C"/>
    <w:rsid w:val="00B238B5"/>
    <w:rsid w:val="00B26923"/>
    <w:rsid w:val="00B3186D"/>
    <w:rsid w:val="00B35895"/>
    <w:rsid w:val="00B62CFF"/>
    <w:rsid w:val="00B70F60"/>
    <w:rsid w:val="00B748FC"/>
    <w:rsid w:val="00B75849"/>
    <w:rsid w:val="00B82EAE"/>
    <w:rsid w:val="00B8683F"/>
    <w:rsid w:val="00B948BF"/>
    <w:rsid w:val="00B97668"/>
    <w:rsid w:val="00BA522D"/>
    <w:rsid w:val="00BA703C"/>
    <w:rsid w:val="00BA710D"/>
    <w:rsid w:val="00BA72C1"/>
    <w:rsid w:val="00BA7D3C"/>
    <w:rsid w:val="00BB7F50"/>
    <w:rsid w:val="00BD09E9"/>
    <w:rsid w:val="00BD454C"/>
    <w:rsid w:val="00BD6EAE"/>
    <w:rsid w:val="00BE16F3"/>
    <w:rsid w:val="00BE4D19"/>
    <w:rsid w:val="00C057FE"/>
    <w:rsid w:val="00C2213D"/>
    <w:rsid w:val="00C24CE1"/>
    <w:rsid w:val="00C314CB"/>
    <w:rsid w:val="00C35DD2"/>
    <w:rsid w:val="00C511E3"/>
    <w:rsid w:val="00C53E70"/>
    <w:rsid w:val="00C562FB"/>
    <w:rsid w:val="00C63532"/>
    <w:rsid w:val="00C63D25"/>
    <w:rsid w:val="00C7215A"/>
    <w:rsid w:val="00C76A4B"/>
    <w:rsid w:val="00C8002A"/>
    <w:rsid w:val="00C84028"/>
    <w:rsid w:val="00C9071D"/>
    <w:rsid w:val="00C91637"/>
    <w:rsid w:val="00CB5380"/>
    <w:rsid w:val="00CC2116"/>
    <w:rsid w:val="00CD1658"/>
    <w:rsid w:val="00CD1A12"/>
    <w:rsid w:val="00CE0DE9"/>
    <w:rsid w:val="00CE32D5"/>
    <w:rsid w:val="00D1226D"/>
    <w:rsid w:val="00D13D11"/>
    <w:rsid w:val="00D22763"/>
    <w:rsid w:val="00D2400C"/>
    <w:rsid w:val="00D313D6"/>
    <w:rsid w:val="00D43D2D"/>
    <w:rsid w:val="00D43F98"/>
    <w:rsid w:val="00D56B60"/>
    <w:rsid w:val="00D601BD"/>
    <w:rsid w:val="00D67447"/>
    <w:rsid w:val="00D77FF8"/>
    <w:rsid w:val="00D8217F"/>
    <w:rsid w:val="00D90618"/>
    <w:rsid w:val="00D906B3"/>
    <w:rsid w:val="00D92CE3"/>
    <w:rsid w:val="00D94E4A"/>
    <w:rsid w:val="00DA0964"/>
    <w:rsid w:val="00DA1319"/>
    <w:rsid w:val="00DB0115"/>
    <w:rsid w:val="00DB380F"/>
    <w:rsid w:val="00DB40ED"/>
    <w:rsid w:val="00DB483A"/>
    <w:rsid w:val="00DB5A53"/>
    <w:rsid w:val="00DB6EDC"/>
    <w:rsid w:val="00DC10C0"/>
    <w:rsid w:val="00DC391E"/>
    <w:rsid w:val="00DD1A3C"/>
    <w:rsid w:val="00DD4F28"/>
    <w:rsid w:val="00DE3A59"/>
    <w:rsid w:val="00DF4F73"/>
    <w:rsid w:val="00DF6442"/>
    <w:rsid w:val="00DF664A"/>
    <w:rsid w:val="00E06433"/>
    <w:rsid w:val="00E1640B"/>
    <w:rsid w:val="00E17E07"/>
    <w:rsid w:val="00E24E60"/>
    <w:rsid w:val="00E25063"/>
    <w:rsid w:val="00E325B5"/>
    <w:rsid w:val="00E514A4"/>
    <w:rsid w:val="00E5293B"/>
    <w:rsid w:val="00E6504C"/>
    <w:rsid w:val="00E715FE"/>
    <w:rsid w:val="00E73687"/>
    <w:rsid w:val="00E75746"/>
    <w:rsid w:val="00E75FD5"/>
    <w:rsid w:val="00EA5786"/>
    <w:rsid w:val="00EB16E0"/>
    <w:rsid w:val="00EB1986"/>
    <w:rsid w:val="00ED1D01"/>
    <w:rsid w:val="00ED322B"/>
    <w:rsid w:val="00ED76F5"/>
    <w:rsid w:val="00EE76A0"/>
    <w:rsid w:val="00EF6CEE"/>
    <w:rsid w:val="00F0158F"/>
    <w:rsid w:val="00F01BAC"/>
    <w:rsid w:val="00F151CE"/>
    <w:rsid w:val="00F201E2"/>
    <w:rsid w:val="00F54488"/>
    <w:rsid w:val="00F60119"/>
    <w:rsid w:val="00F6175C"/>
    <w:rsid w:val="00F72F94"/>
    <w:rsid w:val="00F7592E"/>
    <w:rsid w:val="00F75B0D"/>
    <w:rsid w:val="00F7761B"/>
    <w:rsid w:val="00F800D6"/>
    <w:rsid w:val="00F828EA"/>
    <w:rsid w:val="00F82943"/>
    <w:rsid w:val="00F92B70"/>
    <w:rsid w:val="00FB1D78"/>
    <w:rsid w:val="00FE4877"/>
    <w:rsid w:val="00FE5DAE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154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4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B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1545"/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15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2021-03-01T08:47:00Z</cp:lastPrinted>
  <dcterms:created xsi:type="dcterms:W3CDTF">2019-10-15T12:16:00Z</dcterms:created>
  <dcterms:modified xsi:type="dcterms:W3CDTF">2021-03-01T09:20:00Z</dcterms:modified>
</cp:coreProperties>
</file>